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09" w:rsidRDefault="00BE2AF7" w:rsidP="00BE2A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E2AF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954D0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В регистр</w:t>
      </w:r>
      <w:r w:rsidRPr="00BE2A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54D09"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</w:p>
    <w:p w:rsidR="00BE2AF7" w:rsidRPr="00BE2AF7" w:rsidRDefault="00954D09" w:rsidP="00BE2AF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E2AF7" w:rsidRPr="00BE2A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AF7" w:rsidRPr="00BE2AF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E2AF7" w:rsidRPr="00BE2AF7" w:rsidRDefault="00BE2AF7" w:rsidP="00BE2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AF7" w:rsidRPr="00BE2AF7" w:rsidRDefault="00BE2AF7" w:rsidP="00BE2AF7">
      <w:pPr>
        <w:pStyle w:val="5"/>
        <w:rPr>
          <w:rFonts w:ascii="Times New Roman" w:hAnsi="Times New Roman"/>
          <w:spacing w:val="20"/>
          <w:szCs w:val="24"/>
        </w:rPr>
      </w:pPr>
      <w:r w:rsidRPr="00BE2AF7">
        <w:rPr>
          <w:rFonts w:ascii="Times New Roman" w:hAnsi="Times New Roman"/>
          <w:spacing w:val="20"/>
          <w:szCs w:val="24"/>
        </w:rPr>
        <w:t>АДМИНИСТРАЦИЯ ГОРОДА ЮГОРСКА</w:t>
      </w:r>
    </w:p>
    <w:p w:rsidR="00BE2AF7" w:rsidRPr="00BE2AF7" w:rsidRDefault="00BE2AF7" w:rsidP="00BE2AF7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BE2AF7">
        <w:rPr>
          <w:rFonts w:ascii="Times New Roman" w:hAnsi="Times New Roman"/>
          <w:b w:val="0"/>
          <w:sz w:val="24"/>
          <w:szCs w:val="24"/>
        </w:rPr>
        <w:t xml:space="preserve">Ханты-Мансийского автономного округа – </w:t>
      </w:r>
      <w:proofErr w:type="spellStart"/>
      <w:r w:rsidRPr="00BE2AF7">
        <w:rPr>
          <w:rFonts w:ascii="Times New Roman" w:hAnsi="Times New Roman"/>
          <w:b w:val="0"/>
          <w:sz w:val="24"/>
          <w:szCs w:val="24"/>
        </w:rPr>
        <w:t>Югры</w:t>
      </w:r>
      <w:proofErr w:type="spellEnd"/>
    </w:p>
    <w:p w:rsidR="00BE2AF7" w:rsidRPr="00BE2AF7" w:rsidRDefault="00BE2AF7" w:rsidP="00BE2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AF7" w:rsidRPr="00BE2AF7" w:rsidRDefault="00954D09" w:rsidP="00BE2AF7">
      <w:pPr>
        <w:pStyle w:val="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</w:t>
      </w:r>
      <w:r w:rsidR="00BE2AF7" w:rsidRPr="00BE2AF7">
        <w:rPr>
          <w:rFonts w:ascii="Times New Roman" w:hAnsi="Times New Roman"/>
          <w:szCs w:val="24"/>
        </w:rPr>
        <w:t xml:space="preserve">                                  ПОСТАНОВЛЕНИЕ</w:t>
      </w:r>
    </w:p>
    <w:p w:rsidR="00BE2AF7" w:rsidRPr="00BE2AF7" w:rsidRDefault="00BE2AF7" w:rsidP="00BE2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AF7" w:rsidRPr="00BE2AF7" w:rsidRDefault="00BE2AF7" w:rsidP="00BE2AF7">
      <w:pPr>
        <w:pStyle w:val="31"/>
        <w:rPr>
          <w:szCs w:val="24"/>
        </w:rPr>
      </w:pPr>
      <w:r w:rsidRPr="00BE2AF7">
        <w:rPr>
          <w:szCs w:val="24"/>
        </w:rPr>
        <w:t>от ______________                                                                                                № _______</w:t>
      </w:r>
      <w:r w:rsidRPr="00BE2AF7">
        <w:rPr>
          <w:szCs w:val="24"/>
        </w:rPr>
        <w:br/>
      </w:r>
    </w:p>
    <w:p w:rsidR="00BE2AF7" w:rsidRPr="00BE2AF7" w:rsidRDefault="001013BF" w:rsidP="00BE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принятия решения</w:t>
      </w:r>
      <w:r w:rsidR="00B419FC" w:rsidRPr="00BE2AF7">
        <w:rPr>
          <w:rFonts w:ascii="Times New Roman" w:hAnsi="Times New Roman" w:cs="Times New Roman"/>
          <w:sz w:val="24"/>
          <w:szCs w:val="24"/>
        </w:rPr>
        <w:t xml:space="preserve"> о </w:t>
      </w:r>
    </w:p>
    <w:p w:rsidR="00BE2AF7" w:rsidRPr="00BE2AF7" w:rsidRDefault="00B419FC" w:rsidP="00BE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Pr="00BE2AF7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="00BE2AF7" w:rsidRPr="00BE2AF7">
        <w:rPr>
          <w:rFonts w:ascii="Times New Roman" w:hAnsi="Times New Roman" w:cs="Times New Roman"/>
          <w:sz w:val="24"/>
          <w:szCs w:val="24"/>
        </w:rPr>
        <w:t xml:space="preserve"> </w:t>
      </w:r>
      <w:r w:rsidRPr="00BE2AF7">
        <w:rPr>
          <w:rFonts w:ascii="Times New Roman" w:hAnsi="Times New Roman" w:cs="Times New Roman"/>
          <w:sz w:val="24"/>
          <w:szCs w:val="24"/>
        </w:rPr>
        <w:t>к взысканию</w:t>
      </w:r>
    </w:p>
    <w:p w:rsidR="00BE2AF7" w:rsidRDefault="00B419FC" w:rsidP="00BE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задолженности перед </w:t>
      </w:r>
      <w:r w:rsidR="00BE2AF7" w:rsidRPr="00BE2AF7">
        <w:rPr>
          <w:rFonts w:ascii="Times New Roman" w:hAnsi="Times New Roman" w:cs="Times New Roman"/>
          <w:sz w:val="24"/>
          <w:szCs w:val="24"/>
        </w:rPr>
        <w:t xml:space="preserve">бюджетом города </w:t>
      </w:r>
      <w:proofErr w:type="spellStart"/>
      <w:r w:rsidR="00BE2AF7" w:rsidRPr="00BE2AF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2AF7" w:rsidRPr="00BE2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3BF" w:rsidRDefault="001013BF" w:rsidP="00BE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неналоговым платежам  в части, подлежащей </w:t>
      </w:r>
    </w:p>
    <w:p w:rsidR="001013BF" w:rsidRPr="00BE2AF7" w:rsidRDefault="001013BF" w:rsidP="00BE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зачислению в бюджет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</w:t>
      </w:r>
      <w:r w:rsidR="005B31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C71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FC" w:rsidRPr="00BE2AF7" w:rsidRDefault="00B419FC" w:rsidP="00BE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и её </w:t>
      </w:r>
      <w:proofErr w:type="gramStart"/>
      <w:r w:rsidRPr="00BE2AF7">
        <w:rPr>
          <w:rFonts w:ascii="Times New Roman" w:hAnsi="Times New Roman" w:cs="Times New Roman"/>
          <w:sz w:val="24"/>
          <w:szCs w:val="24"/>
        </w:rPr>
        <w:t>списании</w:t>
      </w:r>
      <w:proofErr w:type="gramEnd"/>
    </w:p>
    <w:p w:rsidR="00B419FC" w:rsidRPr="00BE2AF7" w:rsidRDefault="00B419FC" w:rsidP="00B41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9FC" w:rsidRPr="00BE2AF7" w:rsidRDefault="00BE2AF7" w:rsidP="006145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                      В соответствии со статьей 31 Бюджетного кодекса Российской Федерации:</w:t>
      </w:r>
    </w:p>
    <w:p w:rsidR="001013BF" w:rsidRDefault="001013BF" w:rsidP="006145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15B" w:rsidRDefault="005B315B" w:rsidP="006145F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Порядок</w:t>
      </w:r>
      <w:r w:rsidR="00E11929" w:rsidRPr="005B315B">
        <w:rPr>
          <w:rFonts w:ascii="Times New Roman" w:hAnsi="Times New Roman" w:cs="Times New Roman"/>
          <w:sz w:val="24"/>
          <w:szCs w:val="24"/>
        </w:rPr>
        <w:t xml:space="preserve"> принятия решения о признании </w:t>
      </w:r>
      <w:proofErr w:type="gramStart"/>
      <w:r w:rsidR="00E11929" w:rsidRPr="005B315B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="00E11929" w:rsidRPr="005B315B"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BE2AF7" w:rsidRPr="005B315B" w:rsidRDefault="00E11929" w:rsidP="00614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5B">
        <w:rPr>
          <w:rFonts w:ascii="Times New Roman" w:hAnsi="Times New Roman" w:cs="Times New Roman"/>
          <w:sz w:val="24"/>
          <w:szCs w:val="24"/>
        </w:rPr>
        <w:t xml:space="preserve">задолженности перед бюджетом города </w:t>
      </w:r>
      <w:proofErr w:type="spellStart"/>
      <w:r w:rsidRPr="005B315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B315B">
        <w:rPr>
          <w:rFonts w:ascii="Times New Roman" w:hAnsi="Times New Roman" w:cs="Times New Roman"/>
          <w:sz w:val="24"/>
          <w:szCs w:val="24"/>
        </w:rPr>
        <w:t xml:space="preserve"> </w:t>
      </w:r>
      <w:r w:rsidR="007D5306">
        <w:rPr>
          <w:rFonts w:ascii="Times New Roman" w:hAnsi="Times New Roman" w:cs="Times New Roman"/>
          <w:sz w:val="24"/>
          <w:szCs w:val="24"/>
        </w:rPr>
        <w:t xml:space="preserve">по неналоговым платежам </w:t>
      </w:r>
      <w:r w:rsidRPr="005B315B">
        <w:rPr>
          <w:rFonts w:ascii="Times New Roman" w:hAnsi="Times New Roman" w:cs="Times New Roman"/>
          <w:sz w:val="24"/>
          <w:szCs w:val="24"/>
        </w:rPr>
        <w:t xml:space="preserve">в части, подлежащей зачислению в бюджет города </w:t>
      </w:r>
      <w:proofErr w:type="spellStart"/>
      <w:r w:rsidRPr="005B315B">
        <w:rPr>
          <w:rFonts w:ascii="Times New Roman" w:hAnsi="Times New Roman" w:cs="Times New Roman"/>
          <w:sz w:val="24"/>
          <w:szCs w:val="24"/>
        </w:rPr>
        <w:t>Юг</w:t>
      </w:r>
      <w:r w:rsidR="005B315B" w:rsidRPr="005B315B">
        <w:rPr>
          <w:rFonts w:ascii="Times New Roman" w:hAnsi="Times New Roman" w:cs="Times New Roman"/>
          <w:sz w:val="24"/>
          <w:szCs w:val="24"/>
        </w:rPr>
        <w:t>о</w:t>
      </w:r>
      <w:r w:rsidRPr="005B315B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F5271B">
        <w:rPr>
          <w:rFonts w:ascii="Times New Roman" w:hAnsi="Times New Roman" w:cs="Times New Roman"/>
          <w:sz w:val="24"/>
          <w:szCs w:val="24"/>
        </w:rPr>
        <w:t>,</w:t>
      </w:r>
      <w:r w:rsidRPr="005B315B">
        <w:rPr>
          <w:rFonts w:ascii="Times New Roman" w:hAnsi="Times New Roman" w:cs="Times New Roman"/>
          <w:sz w:val="24"/>
          <w:szCs w:val="24"/>
        </w:rPr>
        <w:t xml:space="preserve"> и её списании </w:t>
      </w:r>
      <w:r w:rsidR="00BE2AF7" w:rsidRPr="005B315B">
        <w:rPr>
          <w:rFonts w:ascii="Times New Roman" w:hAnsi="Times New Roman" w:cs="Times New Roman"/>
          <w:sz w:val="24"/>
          <w:szCs w:val="24"/>
        </w:rPr>
        <w:t xml:space="preserve">(приложение). </w:t>
      </w:r>
    </w:p>
    <w:p w:rsidR="00BE2AF7" w:rsidRPr="00B35AF1" w:rsidRDefault="00BE2AF7" w:rsidP="006145F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F1">
        <w:rPr>
          <w:rFonts w:ascii="Times New Roman" w:hAnsi="Times New Roman" w:cs="Times New Roman"/>
          <w:sz w:val="24"/>
          <w:szCs w:val="24"/>
        </w:rPr>
        <w:t xml:space="preserve">Признать утратившим силу распоряжение администрации города </w:t>
      </w:r>
      <w:proofErr w:type="spellStart"/>
      <w:r w:rsidRPr="00B35AF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35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AF7" w:rsidRPr="00BE2AF7" w:rsidRDefault="00BE2AF7" w:rsidP="006145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от 31.12.2010 № 1154 «О порядке  приз</w:t>
      </w:r>
      <w:r w:rsidR="007D5306">
        <w:rPr>
          <w:rFonts w:ascii="Times New Roman" w:hAnsi="Times New Roman" w:cs="Times New Roman"/>
          <w:sz w:val="24"/>
          <w:szCs w:val="24"/>
        </w:rPr>
        <w:t xml:space="preserve">нания безнадежной к взысканию </w:t>
      </w:r>
      <w:r w:rsidRPr="00BE2AF7">
        <w:rPr>
          <w:rFonts w:ascii="Times New Roman" w:hAnsi="Times New Roman" w:cs="Times New Roman"/>
          <w:sz w:val="24"/>
          <w:szCs w:val="24"/>
        </w:rPr>
        <w:t xml:space="preserve">и списания задолженности перед муниципальным образованием  городской округ город </w:t>
      </w:r>
      <w:proofErr w:type="spellStart"/>
      <w:r w:rsidRPr="00BE2AF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E2AF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E2AF7" w:rsidRPr="00770E07" w:rsidRDefault="00770E07" w:rsidP="006145F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E2AF7" w:rsidRPr="00770E07">
        <w:rPr>
          <w:rFonts w:ascii="Times New Roman" w:hAnsi="Times New Roman" w:cs="Times New Roman"/>
          <w:sz w:val="24"/>
          <w:szCs w:val="24"/>
        </w:rPr>
        <w:t xml:space="preserve">публиковать  постановление в газете «Югорский вестник и разместить </w:t>
      </w:r>
      <w:proofErr w:type="gramStart"/>
      <w:r w:rsidR="00BE2AF7" w:rsidRPr="00770E0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E2AF7" w:rsidRDefault="00BE2AF7" w:rsidP="006145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proofErr w:type="gramStart"/>
      <w:r w:rsidRPr="00BE2AF7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E2AF7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BE2AF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2A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306" w:rsidRDefault="00B84698" w:rsidP="007D5306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07">
        <w:rPr>
          <w:rFonts w:ascii="Times New Roman" w:hAnsi="Times New Roman" w:cs="Times New Roman"/>
          <w:sz w:val="24"/>
          <w:szCs w:val="24"/>
        </w:rPr>
        <w:t>Настоящее постановление вступает в сил</w:t>
      </w:r>
      <w:r w:rsidR="006145F0">
        <w:rPr>
          <w:rFonts w:ascii="Times New Roman" w:hAnsi="Times New Roman" w:cs="Times New Roman"/>
          <w:sz w:val="24"/>
          <w:szCs w:val="24"/>
        </w:rPr>
        <w:t xml:space="preserve">у после его </w:t>
      </w:r>
      <w:r w:rsidRPr="00770E07">
        <w:rPr>
          <w:rFonts w:ascii="Times New Roman" w:hAnsi="Times New Roman" w:cs="Times New Roman"/>
          <w:sz w:val="24"/>
          <w:szCs w:val="24"/>
        </w:rPr>
        <w:t>официальног</w:t>
      </w:r>
      <w:r w:rsidR="008424C5">
        <w:rPr>
          <w:rFonts w:ascii="Times New Roman" w:hAnsi="Times New Roman" w:cs="Times New Roman"/>
          <w:sz w:val="24"/>
          <w:szCs w:val="24"/>
        </w:rPr>
        <w:t>о</w:t>
      </w:r>
      <w:r w:rsidR="007D5306">
        <w:rPr>
          <w:rFonts w:ascii="Times New Roman" w:hAnsi="Times New Roman" w:cs="Times New Roman"/>
          <w:sz w:val="24"/>
          <w:szCs w:val="24"/>
        </w:rPr>
        <w:t xml:space="preserve"> опубликования</w:t>
      </w:r>
    </w:p>
    <w:p w:rsidR="00B84698" w:rsidRPr="007D5306" w:rsidRDefault="00B84698" w:rsidP="007D53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06">
        <w:rPr>
          <w:rFonts w:ascii="Times New Roman" w:hAnsi="Times New Roman" w:cs="Times New Roman"/>
          <w:sz w:val="24"/>
          <w:szCs w:val="24"/>
        </w:rPr>
        <w:t xml:space="preserve">в газете «Югорский вестник». </w:t>
      </w:r>
    </w:p>
    <w:p w:rsidR="00770E07" w:rsidRDefault="00BE2AF7" w:rsidP="006145F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</w:t>
      </w:r>
      <w:r w:rsidR="003E4F70">
        <w:rPr>
          <w:rFonts w:ascii="Times New Roman" w:hAnsi="Times New Roman" w:cs="Times New Roman"/>
          <w:sz w:val="24"/>
          <w:szCs w:val="24"/>
        </w:rPr>
        <w:t xml:space="preserve">зложить на </w:t>
      </w:r>
      <w:r w:rsidR="00770E07">
        <w:rPr>
          <w:rFonts w:ascii="Times New Roman" w:hAnsi="Times New Roman" w:cs="Times New Roman"/>
          <w:sz w:val="24"/>
          <w:szCs w:val="24"/>
        </w:rPr>
        <w:t>заместителя главы</w:t>
      </w:r>
    </w:p>
    <w:p w:rsidR="00BE2AF7" w:rsidRPr="00770E07" w:rsidRDefault="00770E07" w:rsidP="006145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07">
        <w:rPr>
          <w:rFonts w:ascii="Times New Roman" w:hAnsi="Times New Roman" w:cs="Times New Roman"/>
          <w:sz w:val="24"/>
          <w:szCs w:val="24"/>
        </w:rPr>
        <w:t xml:space="preserve">администрации города, директора департамента финансов </w:t>
      </w:r>
      <w:r w:rsidR="006145F0">
        <w:rPr>
          <w:rFonts w:ascii="Times New Roman" w:hAnsi="Times New Roman" w:cs="Times New Roman"/>
          <w:sz w:val="24"/>
          <w:szCs w:val="24"/>
        </w:rPr>
        <w:t xml:space="preserve"> </w:t>
      </w:r>
      <w:r w:rsidRPr="00770E07">
        <w:rPr>
          <w:rFonts w:ascii="Times New Roman" w:hAnsi="Times New Roman" w:cs="Times New Roman"/>
          <w:sz w:val="24"/>
          <w:szCs w:val="24"/>
        </w:rPr>
        <w:t>Л.И. Горшкову</w:t>
      </w:r>
      <w:r w:rsidR="00BE2AF7" w:rsidRPr="00770E0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E2AF7" w:rsidRDefault="00BE2AF7" w:rsidP="0061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F70" w:rsidRDefault="003E4F70" w:rsidP="003E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F70" w:rsidRPr="003E4F70" w:rsidRDefault="003E4F70" w:rsidP="003E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F7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3E4F70" w:rsidRPr="003E4F70" w:rsidRDefault="003E4F70" w:rsidP="003E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F70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3E4F7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3E4F7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М.И.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F7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419FC" w:rsidRDefault="00B419FC" w:rsidP="00B419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E4F70" w:rsidRDefault="003E4F70" w:rsidP="00B419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E4F70" w:rsidRDefault="003E4F70" w:rsidP="003E4F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МНПА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 не содержит </w:t>
      </w:r>
    </w:p>
    <w:p w:rsidR="003E4F70" w:rsidRDefault="003E4F70" w:rsidP="003E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администрации,</w:t>
      </w:r>
    </w:p>
    <w:p w:rsidR="003E4F70" w:rsidRDefault="003E4F70" w:rsidP="003E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 финансов                                                   Л.И. Горшкова</w:t>
      </w:r>
    </w:p>
    <w:p w:rsidR="003E4F70" w:rsidRDefault="003E4F70" w:rsidP="00B419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E4F70" w:rsidRDefault="003E4F70" w:rsidP="00B419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E4F70" w:rsidRPr="00F4314F" w:rsidRDefault="00F4314F" w:rsidP="00F43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314F">
        <w:rPr>
          <w:rFonts w:ascii="Times New Roman" w:hAnsi="Times New Roman" w:cs="Times New Roman"/>
          <w:sz w:val="20"/>
          <w:szCs w:val="20"/>
        </w:rPr>
        <w:t xml:space="preserve">Исп. Н.Т.  </w:t>
      </w:r>
      <w:proofErr w:type="spellStart"/>
      <w:r w:rsidRPr="00F4314F">
        <w:rPr>
          <w:rFonts w:ascii="Times New Roman" w:hAnsi="Times New Roman" w:cs="Times New Roman"/>
          <w:sz w:val="20"/>
          <w:szCs w:val="20"/>
        </w:rPr>
        <w:t>Маслюкова</w:t>
      </w:r>
      <w:proofErr w:type="spellEnd"/>
      <w:r w:rsidRPr="00F431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314F" w:rsidRPr="00F4314F" w:rsidRDefault="00F4314F" w:rsidP="00F43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314F">
        <w:rPr>
          <w:rFonts w:ascii="Times New Roman" w:hAnsi="Times New Roman" w:cs="Times New Roman"/>
          <w:sz w:val="20"/>
          <w:szCs w:val="20"/>
        </w:rPr>
        <w:t>50072 (172)</w:t>
      </w:r>
    </w:p>
    <w:p w:rsidR="003709A5" w:rsidRDefault="001A4DA7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3709A5" w:rsidRDefault="003709A5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56C" w:rsidRDefault="008A356C" w:rsidP="008A356C">
      <w:pPr>
        <w:rPr>
          <w:rFonts w:ascii="Times New Roman" w:hAnsi="Times New Roman" w:cs="Times New Roman"/>
          <w:sz w:val="24"/>
          <w:szCs w:val="24"/>
        </w:rPr>
      </w:pPr>
    </w:p>
    <w:p w:rsidR="00B42AE9" w:rsidRDefault="00B42AE9" w:rsidP="008A356C">
      <w:pPr>
        <w:rPr>
          <w:rFonts w:ascii="Times New Roman" w:hAnsi="Times New Roman" w:cs="Times New Roman"/>
          <w:sz w:val="24"/>
          <w:szCs w:val="24"/>
        </w:rPr>
      </w:pPr>
    </w:p>
    <w:p w:rsidR="00B42AE9" w:rsidRDefault="00B42AE9" w:rsidP="008A3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Рассылка: ДФ,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отчетности,УО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УФСРДиМ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ДЖКиСК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МКУ «ЦБ», МКУ «ЦБУО».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3"/>
        <w:gridCol w:w="1848"/>
        <w:gridCol w:w="2328"/>
        <w:gridCol w:w="1595"/>
        <w:gridCol w:w="1628"/>
      </w:tblGrid>
      <w:tr w:rsidR="008A356C" w:rsidRPr="00791600" w:rsidTr="00931A65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8A356C" w:rsidRPr="00791600" w:rsidRDefault="008A356C" w:rsidP="0093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A356C" w:rsidRPr="00791600" w:rsidTr="00931A65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Л.И.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Горшкова</w:t>
            </w:r>
            <w:proofErr w:type="spellEnd"/>
          </w:p>
        </w:tc>
      </w:tr>
      <w:tr w:rsidR="008A356C" w:rsidRPr="00791600" w:rsidTr="005D4839">
        <w:trPr>
          <w:trHeight w:val="5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D4839" w:rsidRPr="00791600" w:rsidTr="005D4839">
        <w:trPr>
          <w:trHeight w:val="96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9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9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9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9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9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9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8A356C" w:rsidRPr="00791600" w:rsidTr="00931A65">
        <w:trPr>
          <w:trHeight w:val="79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8A356C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6C" w:rsidRPr="00791600" w:rsidRDefault="005D4839" w:rsidP="009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356C"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 w:rsidR="008A356C" w:rsidRPr="00791600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8A356C" w:rsidRPr="00791600" w:rsidRDefault="008A356C" w:rsidP="008A356C">
      <w:pPr>
        <w:rPr>
          <w:rFonts w:ascii="Times New Roman" w:hAnsi="Times New Roman" w:cs="Times New Roman"/>
          <w:sz w:val="24"/>
          <w:szCs w:val="24"/>
        </w:rPr>
      </w:pPr>
    </w:p>
    <w:p w:rsidR="008A356C" w:rsidRPr="00791600" w:rsidRDefault="008A356C" w:rsidP="008A356C">
      <w:pPr>
        <w:rPr>
          <w:rFonts w:ascii="Times New Roman" w:hAnsi="Times New Roman" w:cs="Times New Roman"/>
          <w:sz w:val="24"/>
          <w:szCs w:val="24"/>
        </w:rPr>
      </w:pPr>
    </w:p>
    <w:p w:rsidR="003709A5" w:rsidRDefault="003709A5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839" w:rsidRDefault="005D4839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F70" w:rsidRDefault="009E12AB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="003709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D4839">
        <w:rPr>
          <w:rFonts w:ascii="Times New Roman" w:hAnsi="Times New Roman" w:cs="Times New Roman"/>
          <w:sz w:val="24"/>
          <w:szCs w:val="24"/>
        </w:rPr>
        <w:t xml:space="preserve">   </w:t>
      </w:r>
      <w:r w:rsidR="001A4DA7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1A4DA7" w:rsidRDefault="001A4DA7" w:rsidP="00370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D483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№______</w:t>
      </w:r>
    </w:p>
    <w:p w:rsidR="00954D09" w:rsidRDefault="00954D09" w:rsidP="00370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83E3D" w:rsidRDefault="006664C4" w:rsidP="00370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E3D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6664C4" w:rsidRPr="00D83E3D" w:rsidRDefault="006664C4" w:rsidP="00370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E3D">
        <w:rPr>
          <w:rFonts w:ascii="Times New Roman" w:hAnsi="Times New Roman" w:cs="Times New Roman"/>
          <w:sz w:val="24"/>
          <w:szCs w:val="24"/>
        </w:rPr>
        <w:t xml:space="preserve">принятия решения о признании </w:t>
      </w:r>
      <w:proofErr w:type="gramStart"/>
      <w:r w:rsidRPr="00D83E3D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D83E3D"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6664C4" w:rsidRPr="00D83E3D" w:rsidRDefault="006664C4" w:rsidP="003709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83E3D">
        <w:rPr>
          <w:rFonts w:ascii="Times New Roman" w:hAnsi="Times New Roman" w:cs="Times New Roman"/>
          <w:b w:val="0"/>
          <w:sz w:val="24"/>
          <w:szCs w:val="24"/>
        </w:rPr>
        <w:t xml:space="preserve">задолженности перед бюджетом города </w:t>
      </w:r>
      <w:proofErr w:type="spellStart"/>
      <w:r w:rsidRPr="00D83E3D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Pr="00D83E3D">
        <w:rPr>
          <w:rFonts w:ascii="Times New Roman" w:hAnsi="Times New Roman" w:cs="Times New Roman"/>
          <w:b w:val="0"/>
          <w:sz w:val="24"/>
          <w:szCs w:val="24"/>
        </w:rPr>
        <w:t xml:space="preserve">  по неналоговым платежам  в части, подлежащей зачислению в бюджет города </w:t>
      </w:r>
      <w:proofErr w:type="spellStart"/>
      <w:r w:rsidRPr="00D83E3D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Pr="00D83E3D">
        <w:rPr>
          <w:rFonts w:ascii="Times New Roman" w:hAnsi="Times New Roman" w:cs="Times New Roman"/>
          <w:b w:val="0"/>
          <w:sz w:val="24"/>
          <w:szCs w:val="24"/>
        </w:rPr>
        <w:t xml:space="preserve"> и её списании</w:t>
      </w:r>
    </w:p>
    <w:p w:rsidR="001A4DA7" w:rsidRDefault="001A4DA7" w:rsidP="00370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D09" w:rsidRDefault="00B419FC" w:rsidP="003709A5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09">
        <w:rPr>
          <w:rFonts w:ascii="Times New Roman" w:hAnsi="Times New Roman" w:cs="Times New Roman"/>
          <w:sz w:val="24"/>
          <w:szCs w:val="24"/>
        </w:rPr>
        <w:t>Настоящий Порядок устанавли</w:t>
      </w:r>
      <w:r w:rsidR="00F5271B">
        <w:rPr>
          <w:rFonts w:ascii="Times New Roman" w:hAnsi="Times New Roman" w:cs="Times New Roman"/>
          <w:sz w:val="24"/>
          <w:szCs w:val="24"/>
        </w:rPr>
        <w:t>вает правила и основания</w:t>
      </w:r>
      <w:r w:rsidR="00954D09">
        <w:rPr>
          <w:rFonts w:ascii="Times New Roman" w:hAnsi="Times New Roman" w:cs="Times New Roman"/>
          <w:sz w:val="24"/>
          <w:szCs w:val="24"/>
        </w:rPr>
        <w:t xml:space="preserve"> принятия</w:t>
      </w:r>
    </w:p>
    <w:p w:rsidR="00B419FC" w:rsidRPr="00954D09" w:rsidRDefault="00B419FC" w:rsidP="0037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09">
        <w:rPr>
          <w:rFonts w:ascii="Times New Roman" w:hAnsi="Times New Roman" w:cs="Times New Roman"/>
          <w:sz w:val="24"/>
          <w:szCs w:val="24"/>
        </w:rPr>
        <w:t xml:space="preserve">решения о признании безнадежной к взысканию задолженности юридических и физических лиц (далее – должники) </w:t>
      </w:r>
      <w:r w:rsidR="001A4DA7">
        <w:rPr>
          <w:rFonts w:ascii="Times New Roman" w:hAnsi="Times New Roman" w:cs="Times New Roman"/>
          <w:sz w:val="24"/>
          <w:szCs w:val="24"/>
        </w:rPr>
        <w:t xml:space="preserve">перед бюджетом города </w:t>
      </w:r>
      <w:proofErr w:type="spellStart"/>
      <w:r w:rsidR="001A4DA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A4DA7">
        <w:rPr>
          <w:rFonts w:ascii="Times New Roman" w:hAnsi="Times New Roman" w:cs="Times New Roman"/>
          <w:sz w:val="24"/>
          <w:szCs w:val="24"/>
        </w:rPr>
        <w:t xml:space="preserve"> по неналоговым платежам в части, подлежащей зачислению  в бюджет города </w:t>
      </w:r>
      <w:proofErr w:type="spellStart"/>
      <w:r w:rsidR="001A4DA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A4DA7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(органами местной администрации)</w:t>
      </w:r>
      <w:r w:rsidRPr="00954D09">
        <w:rPr>
          <w:rFonts w:ascii="Times New Roman" w:hAnsi="Times New Roman" w:cs="Times New Roman"/>
          <w:sz w:val="24"/>
          <w:szCs w:val="24"/>
        </w:rPr>
        <w:t xml:space="preserve"> и </w:t>
      </w:r>
      <w:r w:rsidR="001A4DA7">
        <w:rPr>
          <w:rFonts w:ascii="Times New Roman" w:hAnsi="Times New Roman" w:cs="Times New Roman"/>
          <w:sz w:val="24"/>
          <w:szCs w:val="24"/>
        </w:rPr>
        <w:t xml:space="preserve">муниципальными казенными учреждениями </w:t>
      </w:r>
      <w:r w:rsidRPr="00954D09">
        <w:rPr>
          <w:rFonts w:ascii="Times New Roman" w:hAnsi="Times New Roman" w:cs="Times New Roman"/>
          <w:sz w:val="24"/>
          <w:szCs w:val="24"/>
        </w:rPr>
        <w:t xml:space="preserve"> (далее – задолженность) и ее списания. 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2. Настоящий Порядок не распространяется на отношения по уплате налогов и сборов, предусмотренных законодательством о них.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3. Задолженность признается безнадежной к взысканию в случае: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3.1. Ликвидации должника в соответствии с законодательством Российской Федерации, в том числе вследствие признания его несостоятель</w:t>
      </w:r>
      <w:r w:rsidR="002D0F8D">
        <w:rPr>
          <w:rFonts w:ascii="Times New Roman" w:hAnsi="Times New Roman" w:cs="Times New Roman"/>
          <w:sz w:val="24"/>
          <w:szCs w:val="24"/>
        </w:rPr>
        <w:t>ным (банкротом) по решению суда;</w:t>
      </w:r>
      <w:r w:rsidRPr="00BE2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3.2. Смерти должника либо объявлении </w:t>
      </w:r>
      <w:r w:rsidR="00F5271B">
        <w:rPr>
          <w:rFonts w:ascii="Times New Roman" w:hAnsi="Times New Roman" w:cs="Times New Roman"/>
          <w:sz w:val="24"/>
          <w:szCs w:val="24"/>
        </w:rPr>
        <w:t xml:space="preserve">его судом </w:t>
      </w:r>
      <w:r w:rsidRPr="00BE2AF7">
        <w:rPr>
          <w:rFonts w:ascii="Times New Roman" w:hAnsi="Times New Roman" w:cs="Times New Roman"/>
          <w:sz w:val="24"/>
          <w:szCs w:val="24"/>
        </w:rPr>
        <w:t xml:space="preserve"> у</w:t>
      </w:r>
      <w:r w:rsidR="002D0F8D">
        <w:rPr>
          <w:rFonts w:ascii="Times New Roman" w:hAnsi="Times New Roman" w:cs="Times New Roman"/>
          <w:sz w:val="24"/>
          <w:szCs w:val="24"/>
        </w:rPr>
        <w:t>мершим;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3.3. Исключения должника из единого государственного реестра юридических лиц, единого государственного реестра индивидуальных предпринимателей в порядке, предусмотренном законодательством Российской Федерации о государственной регистрации юридических лиц и </w:t>
      </w:r>
      <w:r w:rsidR="002D0F8D">
        <w:rPr>
          <w:rFonts w:ascii="Times New Roman" w:hAnsi="Times New Roman" w:cs="Times New Roman"/>
          <w:sz w:val="24"/>
          <w:szCs w:val="24"/>
        </w:rPr>
        <w:t>индивидуальных предпринимателей;</w:t>
      </w:r>
      <w:r w:rsidRPr="00BE2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E2AF7">
        <w:rPr>
          <w:rFonts w:ascii="Times New Roman" w:hAnsi="Times New Roman" w:cs="Times New Roman"/>
          <w:sz w:val="24"/>
          <w:szCs w:val="24"/>
        </w:rPr>
        <w:t>Принятия судами первой, апелляционной и (или) кассационной инстанций судебных актов об отказе в удовлетворении исковых требований (за исключением случаев, когда обжалование судебных актов в апелляционной и (или) кассационной инстанциях невозможно в результате истечения процессуальных сроко</w:t>
      </w:r>
      <w:r w:rsidR="002D0F8D">
        <w:rPr>
          <w:rFonts w:ascii="Times New Roman" w:hAnsi="Times New Roman" w:cs="Times New Roman"/>
          <w:sz w:val="24"/>
          <w:szCs w:val="24"/>
        </w:rPr>
        <w:t>в и отказа в их восстановлении);</w:t>
      </w:r>
      <w:proofErr w:type="gramEnd"/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3.5. Окончания исполнительного производства по взысканию задолженности по основаниям, предусмотренным пунктами 4 и 9 части 1 статьи 47 Федерального закона от 2 октября 2007 года № 229-ФЗ «</w:t>
      </w:r>
      <w:r w:rsidR="002D0F8D">
        <w:rPr>
          <w:rFonts w:ascii="Times New Roman" w:hAnsi="Times New Roman" w:cs="Times New Roman"/>
          <w:sz w:val="24"/>
          <w:szCs w:val="24"/>
        </w:rPr>
        <w:t>Об исполнительном производстве»;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3.6. Признания судом обязательств (сде</w:t>
      </w:r>
      <w:r w:rsidR="002D0F8D">
        <w:rPr>
          <w:rFonts w:ascii="Times New Roman" w:hAnsi="Times New Roman" w:cs="Times New Roman"/>
          <w:sz w:val="24"/>
          <w:szCs w:val="24"/>
        </w:rPr>
        <w:t xml:space="preserve">лок) </w:t>
      </w:r>
      <w:proofErr w:type="gramStart"/>
      <w:r w:rsidR="002D0F8D">
        <w:rPr>
          <w:rFonts w:ascii="Times New Roman" w:hAnsi="Times New Roman" w:cs="Times New Roman"/>
          <w:sz w:val="24"/>
          <w:szCs w:val="24"/>
        </w:rPr>
        <w:t>исполненными</w:t>
      </w:r>
      <w:proofErr w:type="gramEnd"/>
      <w:r w:rsidR="002D0F8D">
        <w:rPr>
          <w:rFonts w:ascii="Times New Roman" w:hAnsi="Times New Roman" w:cs="Times New Roman"/>
          <w:sz w:val="24"/>
          <w:szCs w:val="24"/>
        </w:rPr>
        <w:t xml:space="preserve"> (погашенными);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3.7. Прекращения производства по делу о банкротстве в случае отсутствия средств, достаточных для возмещения судебных расходов на проведение процедур применяемых в деле о банкротстве, в том числе расходов на выплату вознаграждения арбитражному управляющему.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4. Обстоятельства, являющиеся основанием для признания безнадежной к взысканию задолженности и её списании, должны быть документально подтверждены.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5. Решение о признании задолженности безнадежной к взысканию и ее списании принимается на основании следующих документов: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5.1. В случае, предусмотренном под</w:t>
      </w:r>
      <w:hyperlink r:id="rId8" w:history="1">
        <w:r w:rsidRPr="00BE2AF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3.1 пункта 3 настоящего Порядка:</w:t>
      </w:r>
    </w:p>
    <w:p w:rsidR="002642FD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выписки из единого государственного реестра юридических лиц о внесении в него записи о ликвидации организации-должника,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</w:t>
      </w:r>
      <w:r w:rsidR="002642FD">
        <w:rPr>
          <w:rFonts w:ascii="Times New Roman" w:hAnsi="Times New Roman" w:cs="Times New Roman"/>
          <w:sz w:val="24"/>
          <w:szCs w:val="24"/>
        </w:rPr>
        <w:t>;</w:t>
      </w:r>
      <w:r w:rsidRPr="00BE2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копии определения арбитражного суда о завершении конкурсного производства, заверенной гербовой печатью соо</w:t>
      </w:r>
      <w:r w:rsidR="002D0F8D">
        <w:rPr>
          <w:rFonts w:ascii="Times New Roman" w:hAnsi="Times New Roman" w:cs="Times New Roman"/>
          <w:sz w:val="24"/>
          <w:szCs w:val="24"/>
        </w:rPr>
        <w:t>тветствующего арбитражного суда;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5.2. В случае, предусмотренном под</w:t>
      </w:r>
      <w:hyperlink r:id="rId9" w:history="1">
        <w:r w:rsidRPr="00BE2AF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3.2 пункта 3 настоящего Порядка, – копии свидетельства о смерти гражданина, заверенной соответствующим органом, выдавшим документ, или надлежащим образом заверенной копии судебного акта (далее – судебный акт) в случае объявления </w:t>
      </w:r>
      <w:r w:rsidR="005B0C39">
        <w:rPr>
          <w:rFonts w:ascii="Times New Roman" w:hAnsi="Times New Roman" w:cs="Times New Roman"/>
          <w:sz w:val="24"/>
          <w:szCs w:val="24"/>
        </w:rPr>
        <w:t xml:space="preserve">его судом </w:t>
      </w:r>
      <w:r w:rsidR="002D0F8D">
        <w:rPr>
          <w:rFonts w:ascii="Times New Roman" w:hAnsi="Times New Roman" w:cs="Times New Roman"/>
          <w:sz w:val="24"/>
          <w:szCs w:val="24"/>
        </w:rPr>
        <w:t xml:space="preserve"> умершим;</w:t>
      </w:r>
    </w:p>
    <w:p w:rsidR="002642FD" w:rsidRDefault="00B419FC" w:rsidP="00264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lastRenderedPageBreak/>
        <w:t>5.3. В случае, предусмотренном под</w:t>
      </w:r>
      <w:hyperlink r:id="rId10" w:history="1">
        <w:r w:rsidRPr="00BE2AF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3.3 пункта 3 настоящего Порядка, – выписки из единого государственного реестра юридических лиц о внесении в него записи о ликвидации организации-должника,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</w:t>
      </w:r>
      <w:r w:rsidR="002642FD">
        <w:rPr>
          <w:rFonts w:ascii="Times New Roman" w:hAnsi="Times New Roman" w:cs="Times New Roman"/>
          <w:sz w:val="24"/>
          <w:szCs w:val="24"/>
        </w:rPr>
        <w:t>;</w:t>
      </w:r>
      <w:r w:rsidRPr="00BE2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FC" w:rsidRPr="00BE2AF7" w:rsidRDefault="00B419FC" w:rsidP="00264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5.4. В случае, предусмотренном подпунктом </w:t>
      </w:r>
      <w:r w:rsidR="002D0F8D">
        <w:rPr>
          <w:rFonts w:ascii="Times New Roman" w:hAnsi="Times New Roman" w:cs="Times New Roman"/>
          <w:sz w:val="24"/>
          <w:szCs w:val="24"/>
        </w:rPr>
        <w:t>3.4 пункта 3 настоящего Порядка, -</w:t>
      </w:r>
    </w:p>
    <w:p w:rsidR="00B419FC" w:rsidRPr="00BE2AF7" w:rsidRDefault="00B419FC" w:rsidP="003709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AF7">
        <w:rPr>
          <w:rFonts w:ascii="Times New Roman" w:hAnsi="Times New Roman" w:cs="Times New Roman"/>
          <w:sz w:val="24"/>
          <w:szCs w:val="24"/>
        </w:rPr>
        <w:t>судебных актов первой, апелляционной и (или) кассационной инстанций об отказе в удовлетворении исковых требований, либо судебного акта первой инстанции об отказе в удовлетворении исковых требований с отметкой о вступлении в силу и судебного акта о возвращении апелляционной и (или) кассационной жалоб в связи с истечением процессуальных сроков и об отказе в их восстановлении (если утрачены возможности для обжалования судебных актов</w:t>
      </w:r>
      <w:proofErr w:type="gramEnd"/>
      <w:r w:rsidRPr="00BE2AF7">
        <w:rPr>
          <w:rFonts w:ascii="Times New Roman" w:hAnsi="Times New Roman" w:cs="Times New Roman"/>
          <w:sz w:val="24"/>
          <w:szCs w:val="24"/>
        </w:rPr>
        <w:t xml:space="preserve"> в апелляционной и (или) кассационной инстанциях).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5.5. В случае, предусмотренном под</w:t>
      </w:r>
      <w:hyperlink r:id="rId11" w:history="1">
        <w:r w:rsidRPr="00BE2AF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3.5 пункта 3 настоящ</w:t>
      </w:r>
      <w:r w:rsidR="002D0F8D">
        <w:rPr>
          <w:rFonts w:ascii="Times New Roman" w:hAnsi="Times New Roman" w:cs="Times New Roman"/>
          <w:sz w:val="24"/>
          <w:szCs w:val="24"/>
        </w:rPr>
        <w:t>его Порядка</w:t>
      </w:r>
      <w:r w:rsidRPr="00BE2AF7">
        <w:rPr>
          <w:rFonts w:ascii="Times New Roman" w:hAnsi="Times New Roman" w:cs="Times New Roman"/>
          <w:sz w:val="24"/>
          <w:szCs w:val="24"/>
        </w:rPr>
        <w:t xml:space="preserve"> – постановления судебного пристава-исполнителя об окончании исполнительного производства по взысканию задолженности с должника в пользу кредитора по основаниям, предусмотренным </w:t>
      </w:r>
      <w:hyperlink r:id="rId12" w:history="1">
        <w:r w:rsidRPr="00BE2AF7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BE2AF7">
          <w:rPr>
            <w:rFonts w:ascii="Times New Roman" w:hAnsi="Times New Roman" w:cs="Times New Roman"/>
            <w:sz w:val="24"/>
            <w:szCs w:val="24"/>
          </w:rPr>
          <w:t>9 части 1 статьи 47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№ 229-ФЗ «Об исполнительном производстве».</w:t>
      </w:r>
    </w:p>
    <w:p w:rsidR="00B419FC" w:rsidRPr="00BE2AF7" w:rsidRDefault="00B419FC" w:rsidP="003709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5.6. В случае, предусмотренном подпунктом 3.6 пункта 3 настоящего Порядка:</w:t>
      </w:r>
    </w:p>
    <w:p w:rsidR="00B419FC" w:rsidRPr="00BE2AF7" w:rsidRDefault="00B419FC" w:rsidP="003709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AF7">
        <w:rPr>
          <w:rFonts w:ascii="Times New Roman" w:hAnsi="Times New Roman" w:cs="Times New Roman"/>
          <w:sz w:val="24"/>
          <w:szCs w:val="24"/>
        </w:rPr>
        <w:t>судебных актов первой, апелляционной и (или) кассационной инстанций о признании судом обязательств (сделок) исполненными (погашенными), либо судебного акта первой инстанции о признании судом обязательств (сделок) исполненными (погашенными) с отметкой о вступлении в силу и судебных актов о возвращении апелляционной и (или) кассационной жалоб в связи с истечением процессуальных сроков и об отказе в их восстановлении (если утрачены возможности для обжалования</w:t>
      </w:r>
      <w:proofErr w:type="gramEnd"/>
      <w:r w:rsidRPr="00BE2AF7">
        <w:rPr>
          <w:rFonts w:ascii="Times New Roman" w:hAnsi="Times New Roman" w:cs="Times New Roman"/>
          <w:sz w:val="24"/>
          <w:szCs w:val="24"/>
        </w:rPr>
        <w:t xml:space="preserve"> судебных актов в апелляционной и</w:t>
      </w:r>
      <w:r w:rsidR="002D0F8D">
        <w:rPr>
          <w:rFonts w:ascii="Times New Roman" w:hAnsi="Times New Roman" w:cs="Times New Roman"/>
          <w:sz w:val="24"/>
          <w:szCs w:val="24"/>
        </w:rPr>
        <w:t xml:space="preserve"> (или) кассационной инстанциях);</w:t>
      </w:r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BE2AF7">
        <w:rPr>
          <w:rFonts w:ascii="Times New Roman" w:hAnsi="Times New Roman" w:cs="Times New Roman"/>
          <w:sz w:val="24"/>
          <w:szCs w:val="24"/>
        </w:rPr>
        <w:t>В случае, предусмотренном под</w:t>
      </w:r>
      <w:hyperlink r:id="rId14" w:history="1">
        <w:r w:rsidRPr="00BE2AF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E2AF7">
        <w:rPr>
          <w:rFonts w:ascii="Times New Roman" w:hAnsi="Times New Roman" w:cs="Times New Roman"/>
          <w:sz w:val="24"/>
          <w:szCs w:val="24"/>
        </w:rPr>
        <w:t xml:space="preserve"> 3.7 пункта 3 настоящего Порядка, – судебного акта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банкротстве, в том числе расходов на выплату вознаграждения арбитражному управляющему, с отметкой о вступлении данного акта в законную силу.</w:t>
      </w:r>
      <w:proofErr w:type="gramEnd"/>
    </w:p>
    <w:p w:rsidR="00B419FC" w:rsidRPr="00BE2AF7" w:rsidRDefault="00B419FC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F7">
        <w:rPr>
          <w:rFonts w:ascii="Times New Roman" w:hAnsi="Times New Roman" w:cs="Times New Roman"/>
          <w:sz w:val="24"/>
          <w:szCs w:val="24"/>
        </w:rPr>
        <w:t>6. Сумма задолженности должна быть подтверждена инвентаризационной описью расчетов с покупателями, поставщиками и прочими дебиторами и кредиторами (ф. 0504089) или инвентаризационной описью задолженности по кредитам, займам (ссудам) (ф. 0504083) .</w:t>
      </w:r>
    </w:p>
    <w:p w:rsidR="00B419FC" w:rsidRPr="009A1872" w:rsidRDefault="002D0F8D" w:rsidP="0037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19FC" w:rsidRPr="00BE2AF7">
        <w:rPr>
          <w:rFonts w:ascii="Times New Roman" w:hAnsi="Times New Roman" w:cs="Times New Roman"/>
          <w:sz w:val="24"/>
          <w:szCs w:val="24"/>
        </w:rPr>
        <w:t xml:space="preserve">7. Решение о признании безнадежной к взысканию задолженности и ее списании </w:t>
      </w:r>
      <w:r w:rsidR="00B419FC" w:rsidRPr="009A1872">
        <w:rPr>
          <w:rFonts w:ascii="Times New Roman" w:hAnsi="Times New Roman" w:cs="Times New Roman"/>
          <w:sz w:val="24"/>
          <w:szCs w:val="24"/>
        </w:rPr>
        <w:t>принимается:</w:t>
      </w:r>
      <w:r w:rsidR="00C84394" w:rsidRPr="009A1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203" w:rsidRDefault="002D0F8D" w:rsidP="0037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3203">
        <w:rPr>
          <w:rFonts w:ascii="Times New Roman" w:hAnsi="Times New Roman" w:cs="Times New Roman"/>
          <w:sz w:val="24"/>
          <w:szCs w:val="24"/>
        </w:rPr>
        <w:t xml:space="preserve">7.1. </w:t>
      </w:r>
      <w:r w:rsidR="00C84394" w:rsidRPr="009A1872">
        <w:rPr>
          <w:rFonts w:ascii="Times New Roman" w:hAnsi="Times New Roman" w:cs="Times New Roman"/>
          <w:sz w:val="24"/>
          <w:szCs w:val="24"/>
        </w:rPr>
        <w:t xml:space="preserve">Для принятия решения о признании безнадежной к взысканию и списании задолженности  органы и структурные подразделения администрации города </w:t>
      </w:r>
      <w:proofErr w:type="spellStart"/>
      <w:r w:rsidR="00C84394" w:rsidRPr="009A18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84394" w:rsidRPr="009A1872">
        <w:rPr>
          <w:rFonts w:ascii="Times New Roman" w:hAnsi="Times New Roman" w:cs="Times New Roman"/>
          <w:sz w:val="24"/>
          <w:szCs w:val="24"/>
        </w:rPr>
        <w:t xml:space="preserve"> </w:t>
      </w:r>
      <w:r w:rsidR="00217A84">
        <w:rPr>
          <w:rFonts w:ascii="Times New Roman" w:hAnsi="Times New Roman" w:cs="Times New Roman"/>
          <w:sz w:val="24"/>
          <w:szCs w:val="24"/>
        </w:rPr>
        <w:t>формируют пакет документов, предусмотренны</w:t>
      </w:r>
      <w:r w:rsidR="005A144A">
        <w:rPr>
          <w:rFonts w:ascii="Times New Roman" w:hAnsi="Times New Roman" w:cs="Times New Roman"/>
          <w:sz w:val="24"/>
          <w:szCs w:val="24"/>
        </w:rPr>
        <w:t>х  пунктом 5 настоящего Порядка</w:t>
      </w:r>
      <w:r w:rsidR="00217A84">
        <w:rPr>
          <w:rFonts w:ascii="Times New Roman" w:hAnsi="Times New Roman" w:cs="Times New Roman"/>
          <w:sz w:val="24"/>
          <w:szCs w:val="24"/>
        </w:rPr>
        <w:t xml:space="preserve">, а также осуществляют подготовку  проекта распоряжения (приказа  органа администрации города </w:t>
      </w:r>
      <w:proofErr w:type="spellStart"/>
      <w:r w:rsidR="00217A8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17A84">
        <w:rPr>
          <w:rFonts w:ascii="Times New Roman" w:hAnsi="Times New Roman" w:cs="Times New Roman"/>
          <w:sz w:val="24"/>
          <w:szCs w:val="24"/>
        </w:rPr>
        <w:t xml:space="preserve">) администрации города </w:t>
      </w:r>
      <w:proofErr w:type="spellStart"/>
      <w:r w:rsidR="00217A8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17A84">
        <w:rPr>
          <w:rFonts w:ascii="Times New Roman" w:hAnsi="Times New Roman" w:cs="Times New Roman"/>
          <w:sz w:val="24"/>
          <w:szCs w:val="24"/>
        </w:rPr>
        <w:t xml:space="preserve"> о признании  безнадежной к взысканию  и списании задолженности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C13203">
        <w:rPr>
          <w:rFonts w:ascii="Times New Roman" w:hAnsi="Times New Roman" w:cs="Times New Roman"/>
          <w:sz w:val="24"/>
          <w:szCs w:val="24"/>
        </w:rPr>
        <w:t xml:space="preserve"> </w:t>
      </w:r>
      <w:r w:rsidR="005A1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4A" w:rsidRDefault="002D0F8D" w:rsidP="0037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144A">
        <w:rPr>
          <w:rFonts w:ascii="Times New Roman" w:hAnsi="Times New Roman" w:cs="Times New Roman"/>
          <w:sz w:val="24"/>
          <w:szCs w:val="24"/>
        </w:rPr>
        <w:t xml:space="preserve">7.2. Решение  о признании  безнадежной к взысканию задолженности и ее списании  по сделкам  муниципальных казенных учреждений  принимается органом администрации города </w:t>
      </w:r>
      <w:proofErr w:type="spellStart"/>
      <w:r w:rsidR="005A144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83E3D">
        <w:rPr>
          <w:rFonts w:ascii="Times New Roman" w:hAnsi="Times New Roman" w:cs="Times New Roman"/>
          <w:sz w:val="24"/>
          <w:szCs w:val="24"/>
        </w:rPr>
        <w:t xml:space="preserve"> (администрацией города </w:t>
      </w:r>
      <w:proofErr w:type="spellStart"/>
      <w:r w:rsidR="00D83E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83E3D">
        <w:rPr>
          <w:rFonts w:ascii="Times New Roman" w:hAnsi="Times New Roman" w:cs="Times New Roman"/>
          <w:sz w:val="24"/>
          <w:szCs w:val="24"/>
        </w:rPr>
        <w:t xml:space="preserve">), </w:t>
      </w:r>
      <w:r w:rsidR="005A144A">
        <w:rPr>
          <w:rFonts w:ascii="Times New Roman" w:hAnsi="Times New Roman" w:cs="Times New Roman"/>
          <w:sz w:val="24"/>
          <w:szCs w:val="24"/>
        </w:rPr>
        <w:t xml:space="preserve"> в чьем ведении находится муниципальное казенное учреждение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5A14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3203" w:rsidRDefault="002D0F8D" w:rsidP="0037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7.3</w:t>
      </w:r>
      <w:r w:rsidR="00C13203">
        <w:rPr>
          <w:rFonts w:ascii="Times New Roman" w:hAnsi="Times New Roman" w:cs="Times New Roman"/>
          <w:sz w:val="24"/>
          <w:szCs w:val="24"/>
        </w:rPr>
        <w:t xml:space="preserve">. Проект распоряжения (приказа) о признании  безнадежной к взысканию  и списании задолженности и пакет документов, сформированный в соответствии с пунктом  5 настоящего порядка,  предоставляется на подпись главе администрации города </w:t>
      </w:r>
      <w:proofErr w:type="spellStart"/>
      <w:r w:rsidR="00C1320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13203">
        <w:rPr>
          <w:rFonts w:ascii="Times New Roman" w:hAnsi="Times New Roman" w:cs="Times New Roman"/>
          <w:sz w:val="24"/>
          <w:szCs w:val="24"/>
        </w:rPr>
        <w:t xml:space="preserve"> (руководителю органа администрации города </w:t>
      </w:r>
      <w:proofErr w:type="spellStart"/>
      <w:r w:rsidR="00C1320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13203">
        <w:rPr>
          <w:rFonts w:ascii="Times New Roman" w:hAnsi="Times New Roman" w:cs="Times New Roman"/>
          <w:sz w:val="24"/>
          <w:szCs w:val="24"/>
        </w:rPr>
        <w:t>)</w:t>
      </w:r>
      <w:r w:rsidR="00D83E3D">
        <w:rPr>
          <w:rFonts w:ascii="Times New Roman" w:hAnsi="Times New Roman" w:cs="Times New Roman"/>
          <w:sz w:val="24"/>
          <w:szCs w:val="24"/>
        </w:rPr>
        <w:t>.</w:t>
      </w:r>
      <w:r w:rsidR="00C13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394" w:rsidRPr="009A1872" w:rsidRDefault="00217A84" w:rsidP="0037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9A5" w:rsidRDefault="003709A5" w:rsidP="00B419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9A5" w:rsidRDefault="003709A5" w:rsidP="00B419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319" w:rsidRDefault="00BA4319" w:rsidP="00BA4319">
      <w:pPr>
        <w:autoSpaceDE w:val="0"/>
        <w:autoSpaceDN w:val="0"/>
        <w:adjustRightInd w:val="0"/>
        <w:jc w:val="both"/>
      </w:pPr>
    </w:p>
    <w:p w:rsidR="009267C1" w:rsidRDefault="009267C1">
      <w:pPr>
        <w:rPr>
          <w:rFonts w:ascii="Times New Roman" w:hAnsi="Times New Roman" w:cs="Times New Roman"/>
          <w:sz w:val="24"/>
          <w:szCs w:val="24"/>
        </w:rPr>
      </w:pPr>
    </w:p>
    <w:p w:rsidR="00606052" w:rsidRPr="00BE2AF7" w:rsidRDefault="00606052">
      <w:pPr>
        <w:rPr>
          <w:rFonts w:ascii="Times New Roman" w:hAnsi="Times New Roman" w:cs="Times New Roman"/>
          <w:sz w:val="24"/>
          <w:szCs w:val="24"/>
        </w:rPr>
      </w:pPr>
    </w:p>
    <w:sectPr w:rsidR="00606052" w:rsidRPr="00BE2AF7" w:rsidSect="007D5306">
      <w:headerReference w:type="default" r:id="rId15"/>
      <w:footerReference w:type="default" r:id="rId16"/>
      <w:pgSz w:w="11906" w:h="16838" w:code="9"/>
      <w:pgMar w:top="567" w:right="102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09" w:rsidRDefault="00A25909" w:rsidP="00BD5165">
      <w:pPr>
        <w:spacing w:after="0" w:line="240" w:lineRule="auto"/>
      </w:pPr>
      <w:r>
        <w:separator/>
      </w:r>
    </w:p>
  </w:endnote>
  <w:endnote w:type="continuationSeparator" w:id="1">
    <w:p w:rsidR="00A25909" w:rsidRDefault="00A25909" w:rsidP="00BD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338" w:rsidRPr="002F7925" w:rsidRDefault="001C3B76">
    <w:pPr>
      <w:pStyle w:val="a6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09" w:rsidRDefault="00A25909" w:rsidP="00BD5165">
      <w:pPr>
        <w:spacing w:after="0" w:line="240" w:lineRule="auto"/>
      </w:pPr>
      <w:r>
        <w:separator/>
      </w:r>
    </w:p>
  </w:footnote>
  <w:footnote w:type="continuationSeparator" w:id="1">
    <w:p w:rsidR="00A25909" w:rsidRDefault="00A25909" w:rsidP="00BD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338" w:rsidRDefault="00606052" w:rsidP="00936584">
    <w:pPr>
      <w:pStyle w:val="a3"/>
      <w:framePr w:wrap="auto" w:vAnchor="text" w:hAnchor="margin" w:xAlign="center" w:y="1"/>
      <w:rPr>
        <w:rStyle w:val="a5"/>
      </w:rPr>
    </w:pPr>
  </w:p>
  <w:p w:rsidR="00EB0338" w:rsidRDefault="00606052" w:rsidP="001C3B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44E"/>
    <w:multiLevelType w:val="hybridMultilevel"/>
    <w:tmpl w:val="9E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5615"/>
    <w:multiLevelType w:val="hybridMultilevel"/>
    <w:tmpl w:val="C7827CD8"/>
    <w:lvl w:ilvl="0" w:tplc="E494BD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F80260"/>
    <w:multiLevelType w:val="hybridMultilevel"/>
    <w:tmpl w:val="9E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F752C"/>
    <w:multiLevelType w:val="hybridMultilevel"/>
    <w:tmpl w:val="EC66BC98"/>
    <w:lvl w:ilvl="0" w:tplc="0D74564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8133B14"/>
    <w:multiLevelType w:val="hybridMultilevel"/>
    <w:tmpl w:val="9E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19C9"/>
    <w:multiLevelType w:val="hybridMultilevel"/>
    <w:tmpl w:val="9E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B5A99"/>
    <w:multiLevelType w:val="hybridMultilevel"/>
    <w:tmpl w:val="F4702D54"/>
    <w:lvl w:ilvl="0" w:tplc="89863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9FC"/>
    <w:rsid w:val="000553FA"/>
    <w:rsid w:val="001013BF"/>
    <w:rsid w:val="001A4DA7"/>
    <w:rsid w:val="001C3B76"/>
    <w:rsid w:val="00217A84"/>
    <w:rsid w:val="00233E94"/>
    <w:rsid w:val="002463DF"/>
    <w:rsid w:val="002642FD"/>
    <w:rsid w:val="002B155D"/>
    <w:rsid w:val="002D0F8D"/>
    <w:rsid w:val="003709A5"/>
    <w:rsid w:val="003E4F70"/>
    <w:rsid w:val="0042324A"/>
    <w:rsid w:val="005A144A"/>
    <w:rsid w:val="005B0C39"/>
    <w:rsid w:val="005B315B"/>
    <w:rsid w:val="005D4839"/>
    <w:rsid w:val="00606052"/>
    <w:rsid w:val="006145F0"/>
    <w:rsid w:val="006664C4"/>
    <w:rsid w:val="006728D2"/>
    <w:rsid w:val="00713F66"/>
    <w:rsid w:val="00766A12"/>
    <w:rsid w:val="00770E07"/>
    <w:rsid w:val="007D098D"/>
    <w:rsid w:val="007D5306"/>
    <w:rsid w:val="008424C5"/>
    <w:rsid w:val="008A356C"/>
    <w:rsid w:val="008D7180"/>
    <w:rsid w:val="009267C1"/>
    <w:rsid w:val="009520A8"/>
    <w:rsid w:val="00954D09"/>
    <w:rsid w:val="009A1872"/>
    <w:rsid w:val="009E12AB"/>
    <w:rsid w:val="00A25909"/>
    <w:rsid w:val="00B35AF1"/>
    <w:rsid w:val="00B419FC"/>
    <w:rsid w:val="00B42AE9"/>
    <w:rsid w:val="00B84698"/>
    <w:rsid w:val="00BA4319"/>
    <w:rsid w:val="00BD5165"/>
    <w:rsid w:val="00BE2AF7"/>
    <w:rsid w:val="00C13203"/>
    <w:rsid w:val="00C31648"/>
    <w:rsid w:val="00C71837"/>
    <w:rsid w:val="00C71D58"/>
    <w:rsid w:val="00C84394"/>
    <w:rsid w:val="00D83E3D"/>
    <w:rsid w:val="00DB733D"/>
    <w:rsid w:val="00E11929"/>
    <w:rsid w:val="00F24A6B"/>
    <w:rsid w:val="00F4314F"/>
    <w:rsid w:val="00F5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65"/>
  </w:style>
  <w:style w:type="paragraph" w:styleId="1">
    <w:name w:val="heading 1"/>
    <w:basedOn w:val="a"/>
    <w:next w:val="a"/>
    <w:link w:val="10"/>
    <w:qFormat/>
    <w:rsid w:val="00BE2AF7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3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E2AF7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BE2AF7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3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19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419F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419FC"/>
  </w:style>
  <w:style w:type="paragraph" w:styleId="a6">
    <w:name w:val="footer"/>
    <w:basedOn w:val="a"/>
    <w:link w:val="a7"/>
    <w:uiPriority w:val="99"/>
    <w:rsid w:val="00B419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419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B419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BE2AF7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BE2AF7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BE2AF7"/>
    <w:rPr>
      <w:rFonts w:ascii="Garamond" w:eastAsia="Times New Roman" w:hAnsi="Garamond" w:cs="Times New Roman"/>
      <w:sz w:val="24"/>
      <w:szCs w:val="20"/>
    </w:rPr>
  </w:style>
  <w:style w:type="paragraph" w:styleId="31">
    <w:name w:val="Body Text 3"/>
    <w:basedOn w:val="a"/>
    <w:link w:val="32"/>
    <w:rsid w:val="00BE2A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BE2AF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A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2AF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553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53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553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link">
    <w:name w:val="link"/>
    <w:basedOn w:val="a0"/>
    <w:rsid w:val="000553FA"/>
    <w:rPr>
      <w:strike w:val="0"/>
      <w:dstrike w:val="0"/>
      <w:color w:val="008000"/>
      <w:u w:val="none"/>
      <w:effect w:val="none"/>
    </w:rPr>
  </w:style>
  <w:style w:type="character" w:styleId="ab">
    <w:name w:val="Hyperlink"/>
    <w:basedOn w:val="a0"/>
    <w:rsid w:val="000553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5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EF09A1CF8805557C5F42E13202D4C1F3F50A8EC61F32B07A474364683238A92B391579EBB0404ADE6B1YFP2K" TargetMode="External"/><Relationship Id="rId13" Type="http://schemas.openxmlformats.org/officeDocument/2006/relationships/hyperlink" Target="consultantplus://offline/ref=112D2CA7463C204F8D30E10D80700CEFC8FEF548A3F4938AEE636877DEFED39DCFEE19E54728F1ABXFQD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12D2CA7463C204F8D30E10D80700CEFC8FEF548A3F4938AEE636877DEFED39DCFEE19E54728F1ABXFQ8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FEF09A1CF8805557C5F42E13202D4C1F3F50A8EC61F32B07A474364683238A92B391579EBB0404ADE6B1YFP2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2FEF09A1CF8805557C5F42E13202D4C1F3F50A8EC61F32B07A474364683238A92B391579EBB0404ADE6B1YFP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FEF09A1CF8805557C5F42E13202D4C1F3F50A8EC61F32B07A474364683238A92B391579EBB0404ADE6B1YFP2K" TargetMode="External"/><Relationship Id="rId14" Type="http://schemas.openxmlformats.org/officeDocument/2006/relationships/hyperlink" Target="consultantplus://offline/ref=42FEF09A1CF8805557C5F42E13202D4C1F3F50A8EC61F32B07A474364683238A92B391579EBB0404ADE6B1YFP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38</cp:revision>
  <cp:lastPrinted>2013-01-28T06:16:00Z</cp:lastPrinted>
  <dcterms:created xsi:type="dcterms:W3CDTF">2013-01-18T04:29:00Z</dcterms:created>
  <dcterms:modified xsi:type="dcterms:W3CDTF">2013-02-01T09:35:00Z</dcterms:modified>
</cp:coreProperties>
</file>